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8" w:rsidRPr="005A6668" w:rsidRDefault="005A6668" w:rsidP="005A6668">
      <w:pPr>
        <w:pStyle w:val="Heading"/>
        <w:ind w:left="7788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Проект</w:t>
      </w:r>
    </w:p>
    <w:p w:rsidR="005A6668" w:rsidRDefault="005A6668" w:rsidP="005A6668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5A6668" w:rsidRDefault="005A6668" w:rsidP="005A6668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5A6668" w:rsidRDefault="005A6668" w:rsidP="005A6668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  <w:bookmarkStart w:id="0" w:name="_GoBack"/>
      <w:bookmarkEnd w:id="0"/>
    </w:p>
    <w:p w:rsidR="005A6668" w:rsidRDefault="005A6668" w:rsidP="005A6668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5A6668" w:rsidRDefault="005A6668" w:rsidP="005A666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5A6668" w:rsidRDefault="005A6668" w:rsidP="005A666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5A6668" w:rsidRDefault="005A6668" w:rsidP="005A6668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решение Саратовской городской Думы  от 26.04.2012 № 13-162 «О социальной поддержке депутата Саратовской городской Думы и лиц, замещавших муниципальные должности в муниципальном образовании «Город Саратов»</w:t>
      </w:r>
    </w:p>
    <w:p w:rsidR="005A6668" w:rsidRPr="005A6668" w:rsidRDefault="005A6668" w:rsidP="005A6668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5A6668" w:rsidRDefault="005A6668" w:rsidP="005A666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Федеральным законом от 28.12.2013 № 400-ФЗ «О страховых пенсиях», статьей 24 Устава муниципального образования «Город Саратов»</w:t>
      </w:r>
    </w:p>
    <w:p w:rsidR="005A6668" w:rsidRDefault="005A6668" w:rsidP="005A6668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5A6668" w:rsidRDefault="005A6668" w:rsidP="005A6668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5A6668" w:rsidRDefault="005A6668" w:rsidP="005A6668">
      <w:pPr>
        <w:pStyle w:val="Head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 в решение Саратовской городской Думы от </w:t>
      </w:r>
      <w:r>
        <w:rPr>
          <w:rFonts w:ascii="Times New Roman" w:hAnsi="Times New Roman"/>
          <w:b w:val="0"/>
          <w:sz w:val="28"/>
        </w:rPr>
        <w:t>26.04.2012 № 13-162 «О социальной поддержке депутата Саратовской городской Думы и лиц, замещавших муниципальные должности в муниципальном образовании «Город Саратов» (с  изменениями от 19.07.2012 № 16-198)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изменения:</w:t>
      </w:r>
    </w:p>
    <w:p w:rsidR="005A6668" w:rsidRDefault="005A6668" w:rsidP="005A666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 1 абзацем следующего содержания:</w:t>
      </w:r>
    </w:p>
    <w:p w:rsidR="005A6668" w:rsidRDefault="005A6668" w:rsidP="005A6668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поддержка в виде ежемесячной выплаты выплачивается пожизненно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A6668" w:rsidRDefault="005A6668" w:rsidP="005A666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втором пункта 7 слова </w:t>
      </w:r>
      <w:r>
        <w:rPr>
          <w:rFonts w:ascii="Times New Roman" w:hAnsi="Times New Roman" w:cs="Times New Roman"/>
          <w:sz w:val="28"/>
          <w:szCs w:val="28"/>
        </w:rPr>
        <w:t xml:space="preserve">«доли страховой части трудовой пенсии по старости, исчисленной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трудовых пенсиях в Российской Федерации»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лет» заменить словами «доли страховой пенсии по старости, устанавливаемой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пенсии за выслугу лет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28.12.2013 №400-ФЗ «О страховых пенсиях».</w:t>
      </w:r>
    </w:p>
    <w:p w:rsidR="005A6668" w:rsidRDefault="005A6668" w:rsidP="005A666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Настоящее решение вступает в силу со дня официального опубликования и распространяется на </w:t>
      </w:r>
      <w:proofErr w:type="gramStart"/>
      <w:r>
        <w:rPr>
          <w:rFonts w:ascii="Times New Roman" w:hAnsi="Times New Roman"/>
          <w:color w:val="000000"/>
          <w:sz w:val="28"/>
        </w:rPr>
        <w:t>правоотношения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возникшие с 1 января 2015 года.</w:t>
      </w:r>
    </w:p>
    <w:p w:rsidR="005A6668" w:rsidRDefault="005A6668" w:rsidP="005A666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</w:p>
    <w:p w:rsidR="005A6668" w:rsidRDefault="005A6668" w:rsidP="005A6668">
      <w:pPr>
        <w:spacing w:after="0" w:line="240" w:lineRule="auto"/>
        <w:ind w:left="424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 главой администрации муниципального образования </w:t>
      </w:r>
    </w:p>
    <w:p w:rsidR="005A6668" w:rsidRDefault="005A6668" w:rsidP="005A6668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5A6668" w:rsidRDefault="005A6668" w:rsidP="005A6668">
      <w:pPr>
        <w:autoSpaceDE w:val="0"/>
        <w:autoSpaceDN w:val="0"/>
        <w:adjustRightInd w:val="0"/>
        <w:spacing w:after="0" w:line="240" w:lineRule="auto"/>
        <w:ind w:left="3528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А.Г. Бурениным</w:t>
      </w:r>
    </w:p>
    <w:p w:rsidR="00A10320" w:rsidRDefault="00A10320"/>
    <w:sectPr w:rsidR="00A1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F2B"/>
    <w:multiLevelType w:val="multilevel"/>
    <w:tmpl w:val="38E06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42"/>
    <w:rsid w:val="005A6668"/>
    <w:rsid w:val="00A10320"/>
    <w:rsid w:val="00A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6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668"/>
    <w:pPr>
      <w:ind w:left="720"/>
      <w:contextualSpacing/>
    </w:pPr>
  </w:style>
  <w:style w:type="paragraph" w:customStyle="1" w:styleId="Heading">
    <w:name w:val="Heading"/>
    <w:rsid w:val="005A6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6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668"/>
    <w:pPr>
      <w:ind w:left="720"/>
      <w:contextualSpacing/>
    </w:pPr>
  </w:style>
  <w:style w:type="paragraph" w:customStyle="1" w:styleId="Heading">
    <w:name w:val="Heading"/>
    <w:rsid w:val="005A6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146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146.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2015-11-20T08:23:00Z</dcterms:created>
  <dcterms:modified xsi:type="dcterms:W3CDTF">2015-11-20T08:24:00Z</dcterms:modified>
</cp:coreProperties>
</file>